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4186" w14:textId="77777777" w:rsidR="00765D8C" w:rsidRPr="00765D8C" w:rsidRDefault="00765D8C" w:rsidP="00765D8C">
      <w:pPr>
        <w:shd w:val="clear" w:color="auto" w:fill="FFFFFF"/>
        <w:spacing w:before="100" w:beforeAutospacing="1" w:after="100" w:afterAutospacing="1" w:line="240" w:lineRule="auto"/>
        <w:outlineLvl w:val="0"/>
        <w:rPr>
          <w:rFonts w:ascii="Arial" w:eastAsia="Times New Roman" w:hAnsi="Arial" w:cs="Arial"/>
          <w:b/>
          <w:bCs/>
          <w:color w:val="000000"/>
          <w:kern w:val="36"/>
          <w:sz w:val="40"/>
          <w:szCs w:val="40"/>
        </w:rPr>
      </w:pPr>
      <w:r w:rsidRPr="00765D8C">
        <w:rPr>
          <w:rFonts w:ascii="Arial" w:eastAsia="Times New Roman" w:hAnsi="Arial" w:cs="Arial"/>
          <w:b/>
          <w:bCs/>
          <w:color w:val="000000"/>
          <w:kern w:val="36"/>
          <w:sz w:val="40"/>
          <w:szCs w:val="40"/>
        </w:rPr>
        <w:t>6 ways to beat burnout in a police officer</w:t>
      </w:r>
    </w:p>
    <w:p w14:paraId="14C563BC" w14:textId="77777777" w:rsidR="00765D8C" w:rsidRPr="00765D8C" w:rsidRDefault="00765D8C" w:rsidP="004E3ED8">
      <w:pPr>
        <w:shd w:val="clear" w:color="auto" w:fill="FFFFFF"/>
        <w:spacing w:before="100" w:beforeAutospacing="1" w:after="100" w:afterAutospacing="1" w:line="240" w:lineRule="auto"/>
        <w:rPr>
          <w:rFonts w:ascii="Arial" w:eastAsia="Times New Roman" w:hAnsi="Arial" w:cs="Arial"/>
          <w:color w:val="000000"/>
          <w:sz w:val="16"/>
          <w:szCs w:val="16"/>
        </w:rPr>
      </w:pPr>
      <w:r w:rsidRPr="00765D8C">
        <w:rPr>
          <w:rFonts w:ascii="Arial" w:eastAsia="Times New Roman" w:hAnsi="Arial" w:cs="Arial"/>
          <w:b/>
          <w:bCs/>
          <w:color w:val="404040"/>
          <w:sz w:val="24"/>
          <w:szCs w:val="24"/>
        </w:rPr>
        <w:t>Teaching yourself to recognize and manage burnout is imperative to the overall happiness and stability in your job and life — teaching others in law enforcement is key to the success of the profession</w:t>
      </w:r>
      <w:r w:rsidR="004E3ED8">
        <w:rPr>
          <w:rFonts w:ascii="Arial" w:eastAsia="Times New Roman" w:hAnsi="Arial" w:cs="Arial"/>
          <w:b/>
          <w:bCs/>
          <w:color w:val="404040"/>
          <w:sz w:val="24"/>
          <w:szCs w:val="24"/>
        </w:rPr>
        <w:t xml:space="preserve">  </w:t>
      </w:r>
      <w:r w:rsidRPr="00765D8C">
        <w:rPr>
          <w:rFonts w:ascii="Arial" w:eastAsia="Times New Roman" w:hAnsi="Arial" w:cs="Arial"/>
          <w:i/>
          <w:iCs/>
          <w:color w:val="000000"/>
          <w:sz w:val="16"/>
        </w:rPr>
        <w:t>Article updated October 9, 2018</w:t>
      </w:r>
      <w:r w:rsidR="004E3ED8">
        <w:rPr>
          <w:rFonts w:ascii="Arial" w:eastAsia="Times New Roman" w:hAnsi="Arial" w:cs="Arial"/>
          <w:i/>
          <w:iCs/>
          <w:color w:val="000000"/>
          <w:sz w:val="16"/>
        </w:rPr>
        <w:t xml:space="preserve"> Police One Magazine</w:t>
      </w:r>
    </w:p>
    <w:p w14:paraId="738FE3A9"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In our experience, the term “burnout” has a particularly negative connotation in the law enforcement profession. Yet in other professions — especially those where you become a professional caretaker of others — burnout is widely accepted as a reality. </w:t>
      </w:r>
    </w:p>
    <w:p w14:paraId="721DBC5C" w14:textId="77777777" w:rsidR="00765D8C" w:rsidRPr="004E3ED8" w:rsidRDefault="00765D8C" w:rsidP="00765D8C">
      <w:pPr>
        <w:shd w:val="clear" w:color="auto" w:fill="FFFFFF"/>
        <w:spacing w:before="100" w:beforeAutospacing="1" w:after="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As LEOs, you are also caretakers since you are protectors of justice, civil rights, and the public who depend on you. It is your responsibility to provide service to those who directly or indirectly call upon your help and assistance. You help and, as in any helping profession, are </w:t>
      </w:r>
      <w:hyperlink r:id="rId5" w:history="1">
        <w:r w:rsidRPr="004E3ED8">
          <w:rPr>
            <w:rFonts w:ascii="Arial" w:eastAsia="Times New Roman" w:hAnsi="Arial" w:cs="Arial"/>
            <w:color w:val="1174C9"/>
            <w:sz w:val="24"/>
            <w:szCs w:val="24"/>
            <w:u w:val="single"/>
          </w:rPr>
          <w:t>highly susceptible to burnout</w:t>
        </w:r>
      </w:hyperlink>
      <w:r w:rsidRPr="004E3ED8">
        <w:rPr>
          <w:rFonts w:ascii="Arial" w:eastAsia="Times New Roman" w:hAnsi="Arial" w:cs="Arial"/>
          <w:color w:val="000000"/>
          <w:sz w:val="24"/>
          <w:szCs w:val="24"/>
        </w:rPr>
        <w:t>.</w:t>
      </w:r>
    </w:p>
    <w:p w14:paraId="79CFF9E6"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Your biggest risk of burnout is the near constant exposure to the “flight or fight response” inherent to the job. Here are common causes of adrenaline spikes: </w:t>
      </w:r>
    </w:p>
    <w:p w14:paraId="3AB2DCB9" w14:textId="77777777" w:rsidR="00765D8C" w:rsidRPr="004E3ED8" w:rsidRDefault="00765D8C" w:rsidP="00765D8C">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Running code, hot or lights and sirens</w:t>
      </w:r>
    </w:p>
    <w:p w14:paraId="7ACA7BE5" w14:textId="77777777" w:rsidR="00765D8C" w:rsidRPr="004E3ED8" w:rsidRDefault="00765D8C" w:rsidP="00765D8C">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Engaging and managing the agitated, angry, and irrational</w:t>
      </w:r>
    </w:p>
    <w:p w14:paraId="45000677" w14:textId="77777777" w:rsidR="00765D8C" w:rsidRPr="004E3ED8" w:rsidRDefault="00765D8C" w:rsidP="00765D8C">
      <w:pPr>
        <w:numPr>
          <w:ilvl w:val="0"/>
          <w:numId w:val="3"/>
        </w:numPr>
        <w:shd w:val="clear" w:color="auto" w:fill="FFFFFF"/>
        <w:spacing w:after="0"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Any other of your responsibilities that can cause you to become hypervigilant </w:t>
      </w:r>
    </w:p>
    <w:p w14:paraId="2D04C9E4"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Add the very real tension of the politics and stresses inside the office and a dangerous mix is formed. The pressures and demands of your job can take a toll on your emotional wellbeing and quality of life and burnout will often follow. </w:t>
      </w:r>
    </w:p>
    <w:p w14:paraId="2BC1EE52" w14:textId="77777777" w:rsidR="00765D8C" w:rsidRPr="004E3ED8" w:rsidRDefault="00765D8C" w:rsidP="00765D8C">
      <w:pPr>
        <w:shd w:val="clear" w:color="auto" w:fill="FFFFFF"/>
        <w:spacing w:before="100" w:beforeAutospacing="1" w:after="100" w:afterAutospacing="1" w:line="240" w:lineRule="auto"/>
        <w:outlineLvl w:val="2"/>
        <w:rPr>
          <w:rFonts w:ascii="Arial" w:eastAsia="Times New Roman" w:hAnsi="Arial" w:cs="Arial"/>
          <w:b/>
          <w:bCs/>
          <w:caps/>
          <w:color w:val="000000"/>
          <w:sz w:val="24"/>
          <w:szCs w:val="24"/>
        </w:rPr>
      </w:pPr>
      <w:r w:rsidRPr="004E3ED8">
        <w:rPr>
          <w:rFonts w:ascii="Arial" w:eastAsia="Times New Roman" w:hAnsi="Arial" w:cs="Arial"/>
          <w:b/>
          <w:bCs/>
          <w:caps/>
          <w:color w:val="000000"/>
          <w:sz w:val="24"/>
          <w:szCs w:val="24"/>
        </w:rPr>
        <w:t>WHAT IS BURNOUT (AND HOW DOES BURNOUT OCCUR)?</w:t>
      </w:r>
    </w:p>
    <w:p w14:paraId="49E085FF"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Burnout has been defined as a depletion of oneself by exhausting physical and mental resources, excessively working toward unrealistic expectations that are self-imposed or societally expected. It begins with prolonged levels of job stress that produce feelings of tension, irritability, and fatigue until the worker falls into apathy, cynicism, or rigidity as a defense mechanism.</w:t>
      </w:r>
    </w:p>
    <w:p w14:paraId="4581690B"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Burnout leaves someone emotionally exhausted and, among workers who do “people work” reduces or completely eliminates enjoyment or any sense of accomplishment. Perversely, the pain of professional burnout usually bleeds into other aspects of living. </w:t>
      </w:r>
    </w:p>
    <w:p w14:paraId="10A7A9EF" w14:textId="77777777" w:rsidR="00765D8C" w:rsidRPr="004E3ED8" w:rsidRDefault="00765D8C" w:rsidP="00765D8C">
      <w:pPr>
        <w:shd w:val="clear" w:color="auto" w:fill="FFFFFF"/>
        <w:spacing w:before="100" w:beforeAutospacing="1" w:after="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Being exposed to repetitive stress leads to changes in the brain chemistry and density that affect emotional and physical health. Most are familiar with the idea of </w:t>
      </w:r>
      <w:hyperlink r:id="rId6" w:history="1">
        <w:r w:rsidRPr="004E3ED8">
          <w:rPr>
            <w:rFonts w:ascii="Arial" w:eastAsia="Times New Roman" w:hAnsi="Arial" w:cs="Arial"/>
            <w:color w:val="1174C9"/>
            <w:sz w:val="24"/>
            <w:szCs w:val="24"/>
            <w:u w:val="single"/>
          </w:rPr>
          <w:t>PTSD</w:t>
        </w:r>
      </w:hyperlink>
      <w:r w:rsidRPr="004E3ED8">
        <w:rPr>
          <w:rFonts w:ascii="Arial" w:eastAsia="Times New Roman" w:hAnsi="Arial" w:cs="Arial"/>
          <w:color w:val="000000"/>
          <w:sz w:val="24"/>
          <w:szCs w:val="24"/>
        </w:rPr>
        <w:t> and understand a LEO’s exposure to trauma can lead to it, but it is a myth that one big traumatic event is usually the precipitator of PTSD. In reality it is repetitive stressful events that cause burnout, depression, anxiety, and PTSD. </w:t>
      </w:r>
    </w:p>
    <w:p w14:paraId="0B2EEEA0"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Repetitive stress in the law enforcement workplace can be:</w:t>
      </w:r>
    </w:p>
    <w:p w14:paraId="22851777" w14:textId="77777777" w:rsidR="00765D8C" w:rsidRPr="004E3ED8" w:rsidRDefault="00765D8C" w:rsidP="00765D8C">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A lack of control in your personal life because of the inability  to choose desired shifts or work hours and missing family events, holidays, and social opportunities repeatedly. </w:t>
      </w:r>
    </w:p>
    <w:p w14:paraId="66E1F191" w14:textId="77777777" w:rsidR="00765D8C" w:rsidRPr="004E3ED8" w:rsidRDefault="00765D8C" w:rsidP="00765D8C">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Being isolated from family and friends from not working a “normal” work schedule and having to work overtime at a moment’s notice.</w:t>
      </w:r>
    </w:p>
    <w:p w14:paraId="04FD3081" w14:textId="77777777" w:rsidR="00765D8C" w:rsidRPr="004E3ED8" w:rsidRDefault="00765D8C" w:rsidP="00765D8C">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An unsatisfying assignment or being passed over for a desired position.</w:t>
      </w:r>
    </w:p>
    <w:p w14:paraId="003A7CC4" w14:textId="77777777" w:rsidR="00765D8C" w:rsidRPr="004E3ED8" w:rsidRDefault="00765D8C" w:rsidP="00765D8C">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lastRenderedPageBreak/>
        <w:t>Exposure to work personalities that are toxic to the organization (peers, supervisors, or administrators).</w:t>
      </w:r>
    </w:p>
    <w:p w14:paraId="5ED10BA5" w14:textId="77777777" w:rsidR="00765D8C" w:rsidRPr="004E3ED8" w:rsidRDefault="00765D8C" w:rsidP="00765D8C">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“Bureaucratic bullsh*t” that inhibits doing the job effectively and efficiently.</w:t>
      </w:r>
    </w:p>
    <w:p w14:paraId="14B8ABBC" w14:textId="77777777" w:rsidR="00765D8C" w:rsidRPr="004E3ED8" w:rsidRDefault="00765D8C" w:rsidP="00765D8C">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Extremes of activity ranging from boredom to chaos, and then back to boredom, very quickly.</w:t>
      </w:r>
    </w:p>
    <w:p w14:paraId="0BA117A7" w14:textId="77777777" w:rsidR="00765D8C" w:rsidRPr="004E3ED8" w:rsidRDefault="00765D8C" w:rsidP="00765D8C">
      <w:pPr>
        <w:numPr>
          <w:ilvl w:val="0"/>
          <w:numId w:val="4"/>
        </w:numPr>
        <w:shd w:val="clear" w:color="auto" w:fill="FFFFFF"/>
        <w:spacing w:after="0" w:line="240" w:lineRule="auto"/>
        <w:ind w:left="1120"/>
        <w:rPr>
          <w:rFonts w:ascii="Arial" w:eastAsia="Times New Roman" w:hAnsi="Arial" w:cs="Arial"/>
          <w:color w:val="000000"/>
          <w:sz w:val="24"/>
          <w:szCs w:val="24"/>
        </w:rPr>
      </w:pPr>
      <w:r w:rsidRPr="004E3ED8">
        <w:rPr>
          <w:rFonts w:ascii="Arial" w:eastAsia="Times New Roman" w:hAnsi="Arial" w:cs="Arial"/>
          <w:color w:val="000000"/>
          <w:sz w:val="24"/>
          <w:szCs w:val="24"/>
        </w:rPr>
        <w:t>The “duality of mind” necessary to be polite, professional, and respectful to a citizen while at the same time knowing this encounter could be “the one” you suddenly need to take his life to protect your own.</w:t>
      </w:r>
    </w:p>
    <w:p w14:paraId="3E1518AA" w14:textId="77777777" w:rsidR="00765D8C" w:rsidRPr="004E3ED8" w:rsidRDefault="00765D8C" w:rsidP="00765D8C">
      <w:pPr>
        <w:shd w:val="clear" w:color="auto" w:fill="FFFFFF"/>
        <w:spacing w:before="100" w:beforeAutospacing="1" w:after="100" w:afterAutospacing="1" w:line="240" w:lineRule="auto"/>
        <w:outlineLvl w:val="2"/>
        <w:rPr>
          <w:rFonts w:ascii="Arial" w:eastAsia="Times New Roman" w:hAnsi="Arial" w:cs="Arial"/>
          <w:b/>
          <w:bCs/>
          <w:caps/>
          <w:color w:val="000000"/>
          <w:sz w:val="24"/>
          <w:szCs w:val="24"/>
        </w:rPr>
      </w:pPr>
      <w:r w:rsidRPr="004E3ED8">
        <w:rPr>
          <w:rFonts w:ascii="Arial" w:eastAsia="Times New Roman" w:hAnsi="Arial" w:cs="Arial"/>
          <w:b/>
          <w:bCs/>
          <w:caps/>
          <w:color w:val="000000"/>
          <w:sz w:val="24"/>
          <w:szCs w:val="24"/>
        </w:rPr>
        <w:t>PAY ATTENTION TO YOURSELF</w:t>
      </w:r>
    </w:p>
    <w:p w14:paraId="4A601809"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Serious consequences can arise, if coping skills and techniques are not implemented to take care of yourself. It has been known for a long time in the medical community that stress threatens health by lowering the immune system with consequences ranging from susceptibility to the common cold, to cardiac problems, digestive issues, and even cancer. </w:t>
      </w:r>
    </w:p>
    <w:p w14:paraId="6386E8C9" w14:textId="77777777" w:rsidR="00765D8C" w:rsidRPr="004E3ED8" w:rsidRDefault="00765D8C" w:rsidP="00765D8C">
      <w:pPr>
        <w:shd w:val="clear" w:color="auto" w:fill="FFFFFF"/>
        <w:spacing w:before="100" w:beforeAutospacing="1" w:after="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With the return of our current veterans, more studies are being done on PTSD and medical researchers are finding severe burnout may be a precursor of PTSD. Most people believe PTSD results from a single emotionally overwhelming trauma but, while this does happen, it is as likely or more likely that the exposure to repetitive stress leads to </w:t>
      </w:r>
      <w:hyperlink r:id="rId7" w:history="1">
        <w:r w:rsidRPr="004E3ED8">
          <w:rPr>
            <w:rFonts w:ascii="Arial" w:eastAsia="Times New Roman" w:hAnsi="Arial" w:cs="Arial"/>
            <w:color w:val="1174C9"/>
            <w:sz w:val="24"/>
            <w:szCs w:val="24"/>
            <w:u w:val="single"/>
          </w:rPr>
          <w:t>PTSD</w:t>
        </w:r>
      </w:hyperlink>
      <w:r w:rsidRPr="004E3ED8">
        <w:rPr>
          <w:rFonts w:ascii="Arial" w:eastAsia="Times New Roman" w:hAnsi="Arial" w:cs="Arial"/>
          <w:color w:val="000000"/>
          <w:sz w:val="24"/>
          <w:szCs w:val="24"/>
        </w:rPr>
        <w:t>. </w:t>
      </w:r>
    </w:p>
    <w:p w14:paraId="499D46DA"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Science is learning PTSD is an actual injury in the amygdala and other structures of the brain caused by the release of stress hormones. Knowing this, it is imperative officers be trained on the signs and causes of burnout, how to recognize it, and how to implement self-care techniques in order to reduce its occurrence. </w:t>
      </w:r>
    </w:p>
    <w:p w14:paraId="31B3FF40" w14:textId="77777777" w:rsidR="00765D8C" w:rsidRPr="004E3ED8" w:rsidRDefault="00765D8C" w:rsidP="00765D8C">
      <w:pPr>
        <w:shd w:val="clear" w:color="auto" w:fill="FFFFFF"/>
        <w:spacing w:before="100" w:beforeAutospacing="1" w:after="100" w:afterAutospacing="1" w:line="240" w:lineRule="auto"/>
        <w:outlineLvl w:val="2"/>
        <w:rPr>
          <w:rFonts w:ascii="Arial" w:eastAsia="Times New Roman" w:hAnsi="Arial" w:cs="Arial"/>
          <w:b/>
          <w:bCs/>
          <w:caps/>
          <w:color w:val="000000"/>
          <w:sz w:val="24"/>
          <w:szCs w:val="24"/>
        </w:rPr>
      </w:pPr>
      <w:r w:rsidRPr="004E3ED8">
        <w:rPr>
          <w:rFonts w:ascii="Arial" w:eastAsia="Times New Roman" w:hAnsi="Arial" w:cs="Arial"/>
          <w:b/>
          <w:bCs/>
          <w:caps/>
          <w:color w:val="000000"/>
          <w:sz w:val="24"/>
          <w:szCs w:val="24"/>
        </w:rPr>
        <w:t>HOW TO MANAGE BURNOUT</w:t>
      </w:r>
    </w:p>
    <w:p w14:paraId="6153FCDC" w14:textId="77777777" w:rsidR="00765D8C" w:rsidRPr="004E3ED8" w:rsidRDefault="00765D8C" w:rsidP="00765D8C">
      <w:pPr>
        <w:shd w:val="clear" w:color="auto" w:fill="FFFFFF"/>
        <w:spacing w:before="100" w:beforeAutospacing="1" w:after="100" w:afterAutospacing="1" w:line="240" w:lineRule="auto"/>
        <w:rPr>
          <w:rFonts w:ascii="Arial" w:eastAsia="Times New Roman" w:hAnsi="Arial" w:cs="Arial"/>
          <w:color w:val="000000"/>
          <w:sz w:val="24"/>
          <w:szCs w:val="24"/>
        </w:rPr>
      </w:pPr>
      <w:r w:rsidRPr="004E3ED8">
        <w:rPr>
          <w:rFonts w:ascii="Arial" w:eastAsia="Times New Roman" w:hAnsi="Arial" w:cs="Arial"/>
          <w:color w:val="000000"/>
          <w:sz w:val="24"/>
          <w:szCs w:val="24"/>
        </w:rPr>
        <w:t>By engaging in preventative techniques, burnout can be avoided or caught at its earliest signs. Once you recognize it has begun to take hold some simple life changes can be made to reverse the effects. We practice (and teach):</w:t>
      </w:r>
    </w:p>
    <w:p w14:paraId="6E18701E" w14:textId="77777777" w:rsidR="00765D8C" w:rsidRPr="004E3ED8" w:rsidRDefault="00765D8C" w:rsidP="00765D8C">
      <w:pPr>
        <w:numPr>
          <w:ilvl w:val="0"/>
          <w:numId w:val="5"/>
        </w:numPr>
        <w:shd w:val="clear" w:color="auto" w:fill="FFFFFF"/>
        <w:spacing w:before="100" w:beforeAutospacing="1" w:after="0" w:afterAutospacing="1" w:line="240" w:lineRule="auto"/>
        <w:rPr>
          <w:rFonts w:ascii="Arial" w:eastAsia="Times New Roman" w:hAnsi="Arial" w:cs="Arial"/>
          <w:color w:val="000000"/>
          <w:sz w:val="24"/>
          <w:szCs w:val="24"/>
        </w:rPr>
      </w:pPr>
      <w:r w:rsidRPr="004E3ED8">
        <w:rPr>
          <w:rFonts w:ascii="Arial" w:eastAsia="Times New Roman" w:hAnsi="Arial" w:cs="Arial"/>
          <w:b/>
          <w:bCs/>
          <w:color w:val="000000"/>
          <w:sz w:val="24"/>
          <w:szCs w:val="24"/>
        </w:rPr>
        <w:t>Have fun. </w:t>
      </w:r>
      <w:r w:rsidRPr="004E3ED8">
        <w:rPr>
          <w:rFonts w:ascii="Arial" w:eastAsia="Times New Roman" w:hAnsi="Arial" w:cs="Arial"/>
          <w:color w:val="000000"/>
          <w:sz w:val="24"/>
          <w:szCs w:val="24"/>
        </w:rPr>
        <w:t>Play harder than you work, making sure pleasurable events in your life are just as intense as the seriousness of your job. Create time for laughter, fun, and excitement.</w:t>
      </w:r>
    </w:p>
    <w:p w14:paraId="3A9213D4" w14:textId="77777777" w:rsidR="00765D8C" w:rsidRPr="004E3ED8" w:rsidRDefault="00765D8C" w:rsidP="00765D8C">
      <w:pPr>
        <w:numPr>
          <w:ilvl w:val="0"/>
          <w:numId w:val="5"/>
        </w:numPr>
        <w:shd w:val="clear" w:color="auto" w:fill="FFFFFF"/>
        <w:spacing w:before="100" w:beforeAutospacing="1" w:after="0" w:afterAutospacing="1" w:line="240" w:lineRule="auto"/>
        <w:rPr>
          <w:rFonts w:ascii="Arial" w:eastAsia="Times New Roman" w:hAnsi="Arial" w:cs="Arial"/>
          <w:color w:val="000000"/>
          <w:sz w:val="24"/>
          <w:szCs w:val="24"/>
        </w:rPr>
      </w:pPr>
      <w:r w:rsidRPr="004E3ED8">
        <w:rPr>
          <w:rFonts w:ascii="Arial" w:eastAsia="Times New Roman" w:hAnsi="Arial" w:cs="Arial"/>
          <w:b/>
          <w:bCs/>
          <w:color w:val="000000"/>
          <w:sz w:val="24"/>
          <w:szCs w:val="24"/>
        </w:rPr>
        <w:t>Choose good people. </w:t>
      </w:r>
      <w:r w:rsidRPr="004E3ED8">
        <w:rPr>
          <w:rFonts w:ascii="Arial" w:eastAsia="Times New Roman" w:hAnsi="Arial" w:cs="Arial"/>
          <w:color w:val="000000"/>
          <w:sz w:val="24"/>
          <w:szCs w:val="24"/>
        </w:rPr>
        <w:t>Surround yourself with positive people. Negative people feed you negative energy and become emotionally draining. Positive people generally have good coping skills and are better at problem-solving life’s stressors. They make you feel good when you are around them and positive experiences heal negative ones and give you energy to draw against when stress reappears.</w:t>
      </w:r>
    </w:p>
    <w:p w14:paraId="110F7945" w14:textId="77777777" w:rsidR="00765D8C" w:rsidRPr="004E3ED8" w:rsidRDefault="00765D8C" w:rsidP="00765D8C">
      <w:pPr>
        <w:numPr>
          <w:ilvl w:val="0"/>
          <w:numId w:val="5"/>
        </w:numPr>
        <w:shd w:val="clear" w:color="auto" w:fill="FFFFFF"/>
        <w:spacing w:before="100" w:beforeAutospacing="1" w:after="0" w:afterAutospacing="1" w:line="240" w:lineRule="auto"/>
        <w:rPr>
          <w:rFonts w:ascii="Arial" w:eastAsia="Times New Roman" w:hAnsi="Arial" w:cs="Arial"/>
          <w:color w:val="000000"/>
          <w:sz w:val="24"/>
          <w:szCs w:val="24"/>
        </w:rPr>
      </w:pPr>
      <w:r w:rsidRPr="004E3ED8">
        <w:rPr>
          <w:rFonts w:ascii="Arial" w:eastAsia="Times New Roman" w:hAnsi="Arial" w:cs="Arial"/>
          <w:b/>
          <w:bCs/>
          <w:color w:val="000000"/>
          <w:sz w:val="24"/>
          <w:szCs w:val="24"/>
        </w:rPr>
        <w:t>Work on resiliancy. </w:t>
      </w:r>
      <w:r w:rsidRPr="004E3ED8">
        <w:rPr>
          <w:rFonts w:ascii="Arial" w:eastAsia="Times New Roman" w:hAnsi="Arial" w:cs="Arial"/>
          <w:color w:val="000000"/>
          <w:sz w:val="24"/>
          <w:szCs w:val="24"/>
        </w:rPr>
        <w:t>Identity your areas of repetitive stress and develop a plan to build better </w:t>
      </w:r>
      <w:hyperlink r:id="rId8" w:history="1">
        <w:r w:rsidRPr="004E3ED8">
          <w:rPr>
            <w:rFonts w:ascii="Arial" w:eastAsia="Times New Roman" w:hAnsi="Arial" w:cs="Arial"/>
            <w:color w:val="1174C9"/>
            <w:sz w:val="24"/>
            <w:szCs w:val="24"/>
            <w:u w:val="single"/>
          </w:rPr>
          <w:t>resiliency</w:t>
        </w:r>
      </w:hyperlink>
      <w:r w:rsidRPr="004E3ED8">
        <w:rPr>
          <w:rFonts w:ascii="Arial" w:eastAsia="Times New Roman" w:hAnsi="Arial" w:cs="Arial"/>
          <w:color w:val="000000"/>
          <w:sz w:val="24"/>
          <w:szCs w:val="24"/>
        </w:rPr>
        <w:t>, coping skills, and a plan of attack to manage the stress. </w:t>
      </w:r>
    </w:p>
    <w:p w14:paraId="19AC09F6" w14:textId="08295FB5" w:rsidR="00765D8C" w:rsidRPr="004E3ED8" w:rsidRDefault="00765D8C" w:rsidP="00765D8C">
      <w:pPr>
        <w:numPr>
          <w:ilvl w:val="0"/>
          <w:numId w:val="5"/>
        </w:numPr>
        <w:shd w:val="clear" w:color="auto" w:fill="FFFFFF"/>
        <w:spacing w:before="100" w:beforeAutospacing="1" w:after="0" w:afterAutospacing="1" w:line="240" w:lineRule="auto"/>
        <w:rPr>
          <w:rFonts w:ascii="Arial" w:eastAsia="Times New Roman" w:hAnsi="Arial" w:cs="Arial"/>
          <w:color w:val="000000"/>
          <w:sz w:val="24"/>
          <w:szCs w:val="24"/>
        </w:rPr>
      </w:pPr>
      <w:r w:rsidRPr="004E3ED8">
        <w:rPr>
          <w:rFonts w:ascii="Arial" w:eastAsia="Times New Roman" w:hAnsi="Arial" w:cs="Arial"/>
          <w:b/>
          <w:bCs/>
          <w:color w:val="000000"/>
          <w:sz w:val="24"/>
          <w:szCs w:val="24"/>
        </w:rPr>
        <w:t xml:space="preserve">Eat better, drink less, move </w:t>
      </w:r>
      <w:r w:rsidR="00793D7B">
        <w:rPr>
          <w:rFonts w:ascii="Arial" w:eastAsia="Times New Roman" w:hAnsi="Arial" w:cs="Arial"/>
          <w:b/>
          <w:bCs/>
          <w:color w:val="000000"/>
          <w:sz w:val="24"/>
          <w:szCs w:val="24"/>
        </w:rPr>
        <w:t>m</w:t>
      </w:r>
      <w:r w:rsidRPr="004E3ED8">
        <w:rPr>
          <w:rFonts w:ascii="Arial" w:eastAsia="Times New Roman" w:hAnsi="Arial" w:cs="Arial"/>
          <w:b/>
          <w:bCs/>
          <w:color w:val="000000"/>
          <w:sz w:val="24"/>
          <w:szCs w:val="24"/>
        </w:rPr>
        <w:t>ore. </w:t>
      </w:r>
      <w:r w:rsidRPr="004E3ED8">
        <w:rPr>
          <w:rFonts w:ascii="Arial" w:eastAsia="Times New Roman" w:hAnsi="Arial" w:cs="Arial"/>
          <w:color w:val="000000"/>
          <w:sz w:val="24"/>
          <w:szCs w:val="24"/>
        </w:rPr>
        <w:t>Take care of your basic needs such as </w:t>
      </w:r>
      <w:hyperlink r:id="rId9" w:history="1">
        <w:r w:rsidRPr="004E3ED8">
          <w:rPr>
            <w:rFonts w:ascii="Arial" w:eastAsia="Times New Roman" w:hAnsi="Arial" w:cs="Arial"/>
            <w:color w:val="1174C9"/>
            <w:sz w:val="24"/>
            <w:szCs w:val="24"/>
            <w:u w:val="single"/>
          </w:rPr>
          <w:t>eating healthy</w:t>
        </w:r>
      </w:hyperlink>
      <w:r w:rsidRPr="004E3ED8">
        <w:rPr>
          <w:rFonts w:ascii="Arial" w:eastAsia="Times New Roman" w:hAnsi="Arial" w:cs="Arial"/>
          <w:color w:val="000000"/>
          <w:sz w:val="24"/>
          <w:szCs w:val="24"/>
        </w:rPr>
        <w:t>, exercise, and getting enough sleep. Limit alcohol use since it is a depressant. </w:t>
      </w:r>
    </w:p>
    <w:p w14:paraId="7806D730" w14:textId="77777777" w:rsidR="00765D8C" w:rsidRPr="004E3ED8" w:rsidRDefault="00765D8C" w:rsidP="00765D8C">
      <w:pPr>
        <w:numPr>
          <w:ilvl w:val="0"/>
          <w:numId w:val="5"/>
        </w:numPr>
        <w:shd w:val="clear" w:color="auto" w:fill="FFFFFF"/>
        <w:spacing w:before="100" w:beforeAutospacing="1" w:after="0" w:afterAutospacing="1" w:line="240" w:lineRule="auto"/>
        <w:rPr>
          <w:rFonts w:ascii="Arial" w:eastAsia="Times New Roman" w:hAnsi="Arial" w:cs="Arial"/>
          <w:color w:val="000000"/>
          <w:sz w:val="24"/>
          <w:szCs w:val="24"/>
        </w:rPr>
      </w:pPr>
      <w:r w:rsidRPr="004E3ED8">
        <w:rPr>
          <w:rFonts w:ascii="Arial" w:eastAsia="Times New Roman" w:hAnsi="Arial" w:cs="Arial"/>
          <w:b/>
          <w:bCs/>
          <w:color w:val="000000"/>
          <w:sz w:val="24"/>
          <w:szCs w:val="24"/>
        </w:rPr>
        <w:t>Outside interests. </w:t>
      </w:r>
      <w:r w:rsidRPr="004E3ED8">
        <w:rPr>
          <w:rFonts w:ascii="Arial" w:eastAsia="Times New Roman" w:hAnsi="Arial" w:cs="Arial"/>
          <w:color w:val="000000"/>
          <w:sz w:val="24"/>
          <w:szCs w:val="24"/>
        </w:rPr>
        <w:t>Have hobbies that are not related to the cop world to provide balance.</w:t>
      </w:r>
    </w:p>
    <w:p w14:paraId="397A4ED0" w14:textId="77777777" w:rsidR="00765D8C" w:rsidRDefault="00765D8C" w:rsidP="004E3ED8">
      <w:pPr>
        <w:numPr>
          <w:ilvl w:val="0"/>
          <w:numId w:val="5"/>
        </w:numPr>
        <w:shd w:val="clear" w:color="auto" w:fill="FFFFFF"/>
        <w:spacing w:after="0" w:line="240" w:lineRule="auto"/>
        <w:rPr>
          <w:rFonts w:ascii="Arial" w:eastAsia="Times New Roman" w:hAnsi="Arial" w:cs="Arial"/>
          <w:color w:val="000000"/>
          <w:sz w:val="24"/>
          <w:szCs w:val="24"/>
        </w:rPr>
      </w:pPr>
      <w:r w:rsidRPr="004E3ED8">
        <w:rPr>
          <w:rFonts w:ascii="Arial" w:eastAsia="Times New Roman" w:hAnsi="Arial" w:cs="Arial"/>
          <w:b/>
          <w:bCs/>
          <w:color w:val="000000"/>
          <w:sz w:val="24"/>
          <w:szCs w:val="24"/>
        </w:rPr>
        <w:t>Do good outside of law enforcement. </w:t>
      </w:r>
      <w:r w:rsidRPr="004E3ED8">
        <w:rPr>
          <w:rFonts w:ascii="Arial" w:eastAsia="Times New Roman" w:hAnsi="Arial" w:cs="Arial"/>
          <w:color w:val="000000"/>
          <w:sz w:val="24"/>
          <w:szCs w:val="24"/>
        </w:rPr>
        <w:t>Volunteer in an organization where you know you are making a difference, that takes you away from the identity of a cop for a while.</w:t>
      </w:r>
    </w:p>
    <w:p w14:paraId="242E5D80" w14:textId="4501A8F3" w:rsidR="004E3ED8" w:rsidRPr="004E3ED8" w:rsidRDefault="004E3ED8" w:rsidP="004A29B1">
      <w:pPr>
        <w:shd w:val="clear" w:color="auto" w:fill="FFFFFF"/>
        <w:spacing w:after="0" w:line="240" w:lineRule="auto"/>
        <w:jc w:val="center"/>
        <w:rPr>
          <w:rFonts w:ascii="Arial" w:eastAsia="Times New Roman" w:hAnsi="Arial" w:cs="Arial"/>
          <w:color w:val="000000"/>
          <w:sz w:val="24"/>
          <w:szCs w:val="24"/>
        </w:rPr>
      </w:pPr>
    </w:p>
    <w:sectPr w:rsidR="004E3ED8" w:rsidRPr="004E3ED8" w:rsidSect="00715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B64"/>
    <w:multiLevelType w:val="multilevel"/>
    <w:tmpl w:val="673E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43F19"/>
    <w:multiLevelType w:val="multilevel"/>
    <w:tmpl w:val="D02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875BF"/>
    <w:multiLevelType w:val="multilevel"/>
    <w:tmpl w:val="DFEA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B3667"/>
    <w:multiLevelType w:val="multilevel"/>
    <w:tmpl w:val="9EA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D768C"/>
    <w:multiLevelType w:val="multilevel"/>
    <w:tmpl w:val="4B2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3456D"/>
    <w:multiLevelType w:val="multilevel"/>
    <w:tmpl w:val="CCE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603B0"/>
    <w:multiLevelType w:val="multilevel"/>
    <w:tmpl w:val="6B64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A47F0"/>
    <w:multiLevelType w:val="multilevel"/>
    <w:tmpl w:val="021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960B1"/>
    <w:multiLevelType w:val="multilevel"/>
    <w:tmpl w:val="811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D0669"/>
    <w:multiLevelType w:val="multilevel"/>
    <w:tmpl w:val="46BC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72E2C"/>
    <w:multiLevelType w:val="multilevel"/>
    <w:tmpl w:val="144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442815">
    <w:abstractNumId w:val="5"/>
  </w:num>
  <w:num w:numId="2" w16cid:durableId="595329158">
    <w:abstractNumId w:val="7"/>
  </w:num>
  <w:num w:numId="3" w16cid:durableId="952830890">
    <w:abstractNumId w:val="4"/>
  </w:num>
  <w:num w:numId="4" w16cid:durableId="2145156269">
    <w:abstractNumId w:val="8"/>
  </w:num>
  <w:num w:numId="5" w16cid:durableId="253787492">
    <w:abstractNumId w:val="6"/>
  </w:num>
  <w:num w:numId="6" w16cid:durableId="577986443">
    <w:abstractNumId w:val="0"/>
  </w:num>
  <w:num w:numId="7" w16cid:durableId="216665095">
    <w:abstractNumId w:val="1"/>
  </w:num>
  <w:num w:numId="8" w16cid:durableId="219487418">
    <w:abstractNumId w:val="10"/>
  </w:num>
  <w:num w:numId="9" w16cid:durableId="1920794967">
    <w:abstractNumId w:val="9"/>
  </w:num>
  <w:num w:numId="10" w16cid:durableId="234509726">
    <w:abstractNumId w:val="3"/>
  </w:num>
  <w:num w:numId="11" w16cid:durableId="799566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5D8C"/>
    <w:rsid w:val="001A6022"/>
    <w:rsid w:val="003F28FA"/>
    <w:rsid w:val="004A29B1"/>
    <w:rsid w:val="004E3ED8"/>
    <w:rsid w:val="00670907"/>
    <w:rsid w:val="007152D3"/>
    <w:rsid w:val="00741B89"/>
    <w:rsid w:val="00765D8C"/>
    <w:rsid w:val="00793D7B"/>
    <w:rsid w:val="00E0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ED1E"/>
  <w15:docId w15:val="{51421D9B-A033-44AF-9FA6-E3FD7AE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FA"/>
  </w:style>
  <w:style w:type="paragraph" w:styleId="Heading1">
    <w:name w:val="heading 1"/>
    <w:basedOn w:val="Normal"/>
    <w:link w:val="Heading1Char"/>
    <w:uiPriority w:val="9"/>
    <w:qFormat/>
    <w:rsid w:val="00765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5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5D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D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5D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D8C"/>
    <w:rPr>
      <w:rFonts w:ascii="Times New Roman" w:eastAsia="Times New Roman" w:hAnsi="Times New Roman" w:cs="Times New Roman"/>
      <w:b/>
      <w:bCs/>
      <w:sz w:val="27"/>
      <w:szCs w:val="27"/>
    </w:rPr>
  </w:style>
  <w:style w:type="paragraph" w:customStyle="1" w:styleId="article-p">
    <w:name w:val="article-p"/>
    <w:basedOn w:val="Normal"/>
    <w:rsid w:val="0076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rtdate">
    <w:name w:val="smartdate"/>
    <w:basedOn w:val="DefaultParagraphFont"/>
    <w:rsid w:val="00765D8C"/>
  </w:style>
  <w:style w:type="character" w:styleId="Hyperlink">
    <w:name w:val="Hyperlink"/>
    <w:basedOn w:val="DefaultParagraphFont"/>
    <w:uiPriority w:val="99"/>
    <w:semiHidden/>
    <w:unhideWhenUsed/>
    <w:rsid w:val="00765D8C"/>
    <w:rPr>
      <w:color w:val="0000FF"/>
      <w:u w:val="single"/>
    </w:rPr>
  </w:style>
  <w:style w:type="paragraph" w:styleId="NormalWeb">
    <w:name w:val="Normal (Web)"/>
    <w:basedOn w:val="Normal"/>
    <w:uiPriority w:val="99"/>
    <w:semiHidden/>
    <w:unhideWhenUsed/>
    <w:rsid w:val="00765D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5D8C"/>
    <w:rPr>
      <w:i/>
      <w:iCs/>
    </w:rPr>
  </w:style>
  <w:style w:type="character" w:styleId="Strong">
    <w:name w:val="Strong"/>
    <w:basedOn w:val="DefaultParagraphFont"/>
    <w:uiPriority w:val="22"/>
    <w:qFormat/>
    <w:rsid w:val="00765D8C"/>
    <w:rPr>
      <w:b/>
      <w:bCs/>
    </w:rPr>
  </w:style>
  <w:style w:type="character" w:customStyle="1" w:styleId="list-itemtext">
    <w:name w:val="list-itemtext"/>
    <w:basedOn w:val="DefaultParagraphFont"/>
    <w:rsid w:val="00765D8C"/>
  </w:style>
  <w:style w:type="paragraph" w:customStyle="1" w:styleId="cw-text">
    <w:name w:val="cw-text"/>
    <w:basedOn w:val="Normal"/>
    <w:rsid w:val="0076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inktext">
    <w:name w:val="list-linktext"/>
    <w:basedOn w:val="DefaultParagraphFont"/>
    <w:rsid w:val="00765D8C"/>
  </w:style>
  <w:style w:type="character" w:customStyle="1" w:styleId="list-meta">
    <w:name w:val="list-meta"/>
    <w:basedOn w:val="DefaultParagraphFont"/>
    <w:rsid w:val="00765D8C"/>
  </w:style>
  <w:style w:type="paragraph" w:customStyle="1" w:styleId="section-footer">
    <w:name w:val="section-footer"/>
    <w:basedOn w:val="Normal"/>
    <w:rsid w:val="0076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lastword">
    <w:name w:val="link-lastword"/>
    <w:basedOn w:val="DefaultParagraphFont"/>
    <w:rsid w:val="00765D8C"/>
  </w:style>
  <w:style w:type="character" w:customStyle="1" w:styleId="hcard-meta">
    <w:name w:val="hcard-meta"/>
    <w:basedOn w:val="DefaultParagraphFont"/>
    <w:rsid w:val="00765D8C"/>
  </w:style>
  <w:style w:type="paragraph" w:styleId="BalloonText">
    <w:name w:val="Balloon Text"/>
    <w:basedOn w:val="Normal"/>
    <w:link w:val="BalloonTextChar"/>
    <w:uiPriority w:val="99"/>
    <w:semiHidden/>
    <w:unhideWhenUsed/>
    <w:rsid w:val="0076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5732">
      <w:bodyDiv w:val="1"/>
      <w:marLeft w:val="0"/>
      <w:marRight w:val="0"/>
      <w:marTop w:val="0"/>
      <w:marBottom w:val="0"/>
      <w:divBdr>
        <w:top w:val="none" w:sz="0" w:space="0" w:color="auto"/>
        <w:left w:val="none" w:sz="0" w:space="0" w:color="auto"/>
        <w:bottom w:val="none" w:sz="0" w:space="0" w:color="auto"/>
        <w:right w:val="none" w:sz="0" w:space="0" w:color="auto"/>
      </w:divBdr>
      <w:divsChild>
        <w:div w:id="76706460">
          <w:marLeft w:val="0"/>
          <w:marRight w:val="0"/>
          <w:marTop w:val="0"/>
          <w:marBottom w:val="0"/>
          <w:divBdr>
            <w:top w:val="none" w:sz="0" w:space="0" w:color="auto"/>
            <w:left w:val="none" w:sz="0" w:space="0" w:color="auto"/>
            <w:bottom w:val="none" w:sz="0" w:space="0" w:color="auto"/>
            <w:right w:val="none" w:sz="0" w:space="0" w:color="auto"/>
          </w:divBdr>
          <w:divsChild>
            <w:div w:id="815757956">
              <w:marLeft w:val="0"/>
              <w:marRight w:val="0"/>
              <w:marTop w:val="0"/>
              <w:marBottom w:val="0"/>
              <w:divBdr>
                <w:top w:val="none" w:sz="0" w:space="0" w:color="auto"/>
                <w:left w:val="none" w:sz="0" w:space="0" w:color="auto"/>
                <w:bottom w:val="none" w:sz="0" w:space="0" w:color="auto"/>
                <w:right w:val="none" w:sz="0" w:space="0" w:color="auto"/>
              </w:divBdr>
            </w:div>
            <w:div w:id="1024328053">
              <w:marLeft w:val="0"/>
              <w:marRight w:val="0"/>
              <w:marTop w:val="0"/>
              <w:marBottom w:val="0"/>
              <w:divBdr>
                <w:top w:val="none" w:sz="0" w:space="0" w:color="auto"/>
                <w:left w:val="none" w:sz="0" w:space="0" w:color="auto"/>
                <w:bottom w:val="none" w:sz="0" w:space="0" w:color="auto"/>
                <w:right w:val="none" w:sz="0" w:space="0" w:color="auto"/>
              </w:divBdr>
              <w:divsChild>
                <w:div w:id="339503163">
                  <w:marLeft w:val="0"/>
                  <w:marRight w:val="0"/>
                  <w:marTop w:val="0"/>
                  <w:marBottom w:val="0"/>
                  <w:divBdr>
                    <w:top w:val="none" w:sz="0" w:space="0" w:color="auto"/>
                    <w:left w:val="none" w:sz="0" w:space="0" w:color="auto"/>
                    <w:bottom w:val="none" w:sz="0" w:space="0" w:color="auto"/>
                    <w:right w:val="none" w:sz="0" w:space="0" w:color="auto"/>
                  </w:divBdr>
                  <w:divsChild>
                    <w:div w:id="134688513">
                      <w:marLeft w:val="0"/>
                      <w:marRight w:val="0"/>
                      <w:marTop w:val="0"/>
                      <w:marBottom w:val="0"/>
                      <w:divBdr>
                        <w:top w:val="single" w:sz="4" w:space="0" w:color="878787"/>
                        <w:left w:val="single" w:sz="4" w:space="0" w:color="878787"/>
                        <w:bottom w:val="single" w:sz="4" w:space="0" w:color="878787"/>
                        <w:right w:val="single" w:sz="4" w:space="0" w:color="878787"/>
                      </w:divBdr>
                      <w:divsChild>
                        <w:div w:id="1751930632">
                          <w:marLeft w:val="0"/>
                          <w:marRight w:val="0"/>
                          <w:marTop w:val="0"/>
                          <w:marBottom w:val="0"/>
                          <w:divBdr>
                            <w:top w:val="none" w:sz="0" w:space="0" w:color="auto"/>
                            <w:left w:val="none" w:sz="0" w:space="0" w:color="auto"/>
                            <w:bottom w:val="none" w:sz="0" w:space="0" w:color="auto"/>
                            <w:right w:val="none" w:sz="0" w:space="0" w:color="auto"/>
                          </w:divBdr>
                        </w:div>
                        <w:div w:id="1974141358">
                          <w:marLeft w:val="0"/>
                          <w:marRight w:val="0"/>
                          <w:marTop w:val="0"/>
                          <w:marBottom w:val="0"/>
                          <w:divBdr>
                            <w:top w:val="none" w:sz="0" w:space="0" w:color="auto"/>
                            <w:left w:val="none" w:sz="0" w:space="0" w:color="auto"/>
                            <w:bottom w:val="none" w:sz="0" w:space="0" w:color="auto"/>
                            <w:right w:val="none" w:sz="0" w:space="0" w:color="auto"/>
                          </w:divBdr>
                        </w:div>
                        <w:div w:id="1996494306">
                          <w:marLeft w:val="0"/>
                          <w:marRight w:val="0"/>
                          <w:marTop w:val="0"/>
                          <w:marBottom w:val="0"/>
                          <w:divBdr>
                            <w:top w:val="none" w:sz="0" w:space="0" w:color="auto"/>
                            <w:left w:val="none" w:sz="0" w:space="0" w:color="auto"/>
                            <w:bottom w:val="none" w:sz="0" w:space="0" w:color="auto"/>
                            <w:right w:val="none" w:sz="0" w:space="0" w:color="auto"/>
                          </w:divBdr>
                        </w:div>
                        <w:div w:id="1033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6498">
              <w:marLeft w:val="0"/>
              <w:marRight w:val="0"/>
              <w:marTop w:val="0"/>
              <w:marBottom w:val="0"/>
              <w:divBdr>
                <w:top w:val="none" w:sz="0" w:space="0" w:color="auto"/>
                <w:left w:val="none" w:sz="0" w:space="0" w:color="auto"/>
                <w:bottom w:val="none" w:sz="0" w:space="0" w:color="auto"/>
                <w:right w:val="none" w:sz="0" w:space="0" w:color="auto"/>
              </w:divBdr>
              <w:divsChild>
                <w:div w:id="1167359508">
                  <w:marLeft w:val="0"/>
                  <w:marRight w:val="0"/>
                  <w:marTop w:val="0"/>
                  <w:marBottom w:val="0"/>
                  <w:divBdr>
                    <w:top w:val="none" w:sz="0" w:space="0" w:color="auto"/>
                    <w:left w:val="none" w:sz="0" w:space="0" w:color="auto"/>
                    <w:bottom w:val="none" w:sz="0" w:space="0" w:color="auto"/>
                    <w:right w:val="none" w:sz="0" w:space="0" w:color="auto"/>
                  </w:divBdr>
                  <w:divsChild>
                    <w:div w:id="20916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4094">
              <w:marLeft w:val="0"/>
              <w:marRight w:val="0"/>
              <w:marTop w:val="0"/>
              <w:marBottom w:val="0"/>
              <w:divBdr>
                <w:top w:val="none" w:sz="0" w:space="0" w:color="auto"/>
                <w:left w:val="none" w:sz="0" w:space="0" w:color="auto"/>
                <w:bottom w:val="none" w:sz="0" w:space="0" w:color="auto"/>
                <w:right w:val="none" w:sz="0" w:space="0" w:color="auto"/>
              </w:divBdr>
            </w:div>
            <w:div w:id="756290165">
              <w:marLeft w:val="0"/>
              <w:marRight w:val="0"/>
              <w:marTop w:val="0"/>
              <w:marBottom w:val="0"/>
              <w:divBdr>
                <w:top w:val="none" w:sz="0" w:space="0" w:color="auto"/>
                <w:left w:val="none" w:sz="0" w:space="0" w:color="auto"/>
                <w:bottom w:val="none" w:sz="0" w:space="0" w:color="auto"/>
                <w:right w:val="none" w:sz="0" w:space="0" w:color="auto"/>
              </w:divBdr>
              <w:divsChild>
                <w:div w:id="1299802730">
                  <w:marLeft w:val="0"/>
                  <w:marRight w:val="0"/>
                  <w:marTop w:val="0"/>
                  <w:marBottom w:val="0"/>
                  <w:divBdr>
                    <w:top w:val="single" w:sz="2" w:space="0" w:color="878787"/>
                    <w:left w:val="single" w:sz="4" w:space="0" w:color="878787"/>
                    <w:bottom w:val="single" w:sz="2" w:space="0" w:color="878787"/>
                    <w:right w:val="single" w:sz="2" w:space="0" w:color="878787"/>
                  </w:divBdr>
                  <w:divsChild>
                    <w:div w:id="270014868">
                      <w:marLeft w:val="0"/>
                      <w:marRight w:val="0"/>
                      <w:marTop w:val="0"/>
                      <w:marBottom w:val="0"/>
                      <w:divBdr>
                        <w:top w:val="none" w:sz="0" w:space="0" w:color="auto"/>
                        <w:left w:val="none" w:sz="0" w:space="0" w:color="auto"/>
                        <w:bottom w:val="none" w:sz="0" w:space="0" w:color="auto"/>
                        <w:right w:val="none" w:sz="0" w:space="0" w:color="auto"/>
                      </w:divBdr>
                      <w:divsChild>
                        <w:div w:id="423579355">
                          <w:marLeft w:val="0"/>
                          <w:marRight w:val="0"/>
                          <w:marTop w:val="0"/>
                          <w:marBottom w:val="0"/>
                          <w:divBdr>
                            <w:top w:val="none" w:sz="0" w:space="0" w:color="auto"/>
                            <w:left w:val="none" w:sz="0" w:space="0" w:color="auto"/>
                            <w:bottom w:val="none" w:sz="0" w:space="0" w:color="auto"/>
                            <w:right w:val="none" w:sz="0" w:space="0" w:color="auto"/>
                          </w:divBdr>
                          <w:divsChild>
                            <w:div w:id="398482609">
                              <w:marLeft w:val="0"/>
                              <w:marRight w:val="0"/>
                              <w:marTop w:val="0"/>
                              <w:marBottom w:val="0"/>
                              <w:divBdr>
                                <w:top w:val="none" w:sz="0" w:space="0" w:color="auto"/>
                                <w:left w:val="none" w:sz="0" w:space="0" w:color="auto"/>
                                <w:bottom w:val="none" w:sz="0" w:space="0" w:color="auto"/>
                                <w:right w:val="none" w:sz="0" w:space="0" w:color="auto"/>
                              </w:divBdr>
                              <w:divsChild>
                                <w:div w:id="7444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9821">
                          <w:marLeft w:val="0"/>
                          <w:marRight w:val="0"/>
                          <w:marTop w:val="0"/>
                          <w:marBottom w:val="0"/>
                          <w:divBdr>
                            <w:top w:val="none" w:sz="0" w:space="0" w:color="auto"/>
                            <w:left w:val="none" w:sz="0" w:space="0" w:color="auto"/>
                            <w:bottom w:val="none" w:sz="0" w:space="0" w:color="auto"/>
                            <w:right w:val="none" w:sz="0" w:space="0" w:color="auto"/>
                          </w:divBdr>
                          <w:divsChild>
                            <w:div w:id="227502724">
                              <w:marLeft w:val="0"/>
                              <w:marRight w:val="0"/>
                              <w:marTop w:val="0"/>
                              <w:marBottom w:val="0"/>
                              <w:divBdr>
                                <w:top w:val="none" w:sz="0" w:space="0" w:color="auto"/>
                                <w:left w:val="none" w:sz="0" w:space="0" w:color="auto"/>
                                <w:bottom w:val="none" w:sz="0" w:space="0" w:color="auto"/>
                                <w:right w:val="none" w:sz="0" w:space="0" w:color="auto"/>
                              </w:divBdr>
                              <w:divsChild>
                                <w:div w:id="14496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9607">
                          <w:marLeft w:val="0"/>
                          <w:marRight w:val="0"/>
                          <w:marTop w:val="0"/>
                          <w:marBottom w:val="0"/>
                          <w:divBdr>
                            <w:top w:val="none" w:sz="0" w:space="0" w:color="auto"/>
                            <w:left w:val="none" w:sz="0" w:space="0" w:color="auto"/>
                            <w:bottom w:val="none" w:sz="0" w:space="0" w:color="auto"/>
                            <w:right w:val="none" w:sz="0" w:space="0" w:color="auto"/>
                          </w:divBdr>
                          <w:divsChild>
                            <w:div w:id="529030484">
                              <w:marLeft w:val="0"/>
                              <w:marRight w:val="0"/>
                              <w:marTop w:val="0"/>
                              <w:marBottom w:val="0"/>
                              <w:divBdr>
                                <w:top w:val="none" w:sz="0" w:space="0" w:color="auto"/>
                                <w:left w:val="none" w:sz="0" w:space="0" w:color="auto"/>
                                <w:bottom w:val="none" w:sz="0" w:space="0" w:color="auto"/>
                                <w:right w:val="none" w:sz="0" w:space="0" w:color="auto"/>
                              </w:divBdr>
                              <w:divsChild>
                                <w:div w:id="1265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403">
                          <w:marLeft w:val="0"/>
                          <w:marRight w:val="0"/>
                          <w:marTop w:val="0"/>
                          <w:marBottom w:val="0"/>
                          <w:divBdr>
                            <w:top w:val="none" w:sz="0" w:space="0" w:color="auto"/>
                            <w:left w:val="none" w:sz="0" w:space="0" w:color="auto"/>
                            <w:bottom w:val="none" w:sz="0" w:space="0" w:color="auto"/>
                            <w:right w:val="none" w:sz="0" w:space="0" w:color="auto"/>
                          </w:divBdr>
                          <w:divsChild>
                            <w:div w:id="1992902526">
                              <w:marLeft w:val="0"/>
                              <w:marRight w:val="0"/>
                              <w:marTop w:val="0"/>
                              <w:marBottom w:val="0"/>
                              <w:divBdr>
                                <w:top w:val="none" w:sz="0" w:space="0" w:color="auto"/>
                                <w:left w:val="none" w:sz="0" w:space="0" w:color="auto"/>
                                <w:bottom w:val="none" w:sz="0" w:space="0" w:color="auto"/>
                                <w:right w:val="none" w:sz="0" w:space="0" w:color="auto"/>
                              </w:divBdr>
                              <w:divsChild>
                                <w:div w:id="12016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2503">
                          <w:marLeft w:val="0"/>
                          <w:marRight w:val="0"/>
                          <w:marTop w:val="0"/>
                          <w:marBottom w:val="0"/>
                          <w:divBdr>
                            <w:top w:val="none" w:sz="0" w:space="0" w:color="auto"/>
                            <w:left w:val="none" w:sz="0" w:space="0" w:color="auto"/>
                            <w:bottom w:val="none" w:sz="0" w:space="0" w:color="auto"/>
                            <w:right w:val="none" w:sz="0" w:space="0" w:color="auto"/>
                          </w:divBdr>
                          <w:divsChild>
                            <w:div w:id="920336762">
                              <w:marLeft w:val="0"/>
                              <w:marRight w:val="0"/>
                              <w:marTop w:val="0"/>
                              <w:marBottom w:val="0"/>
                              <w:divBdr>
                                <w:top w:val="none" w:sz="0" w:space="0" w:color="auto"/>
                                <w:left w:val="none" w:sz="0" w:space="0" w:color="auto"/>
                                <w:bottom w:val="none" w:sz="0" w:space="0" w:color="auto"/>
                                <w:right w:val="none" w:sz="0" w:space="0" w:color="auto"/>
                              </w:divBdr>
                              <w:divsChild>
                                <w:div w:id="12866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2291">
                          <w:marLeft w:val="0"/>
                          <w:marRight w:val="0"/>
                          <w:marTop w:val="0"/>
                          <w:marBottom w:val="0"/>
                          <w:divBdr>
                            <w:top w:val="none" w:sz="0" w:space="0" w:color="auto"/>
                            <w:left w:val="none" w:sz="0" w:space="0" w:color="auto"/>
                            <w:bottom w:val="none" w:sz="0" w:space="0" w:color="auto"/>
                            <w:right w:val="none" w:sz="0" w:space="0" w:color="auto"/>
                          </w:divBdr>
                          <w:divsChild>
                            <w:div w:id="1201236914">
                              <w:marLeft w:val="0"/>
                              <w:marRight w:val="0"/>
                              <w:marTop w:val="0"/>
                              <w:marBottom w:val="0"/>
                              <w:divBdr>
                                <w:top w:val="none" w:sz="0" w:space="0" w:color="auto"/>
                                <w:left w:val="none" w:sz="0" w:space="0" w:color="auto"/>
                                <w:bottom w:val="none" w:sz="0" w:space="0" w:color="auto"/>
                                <w:right w:val="none" w:sz="0" w:space="0" w:color="auto"/>
                              </w:divBdr>
                              <w:divsChild>
                                <w:div w:id="11673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2750">
                          <w:marLeft w:val="0"/>
                          <w:marRight w:val="0"/>
                          <w:marTop w:val="0"/>
                          <w:marBottom w:val="0"/>
                          <w:divBdr>
                            <w:top w:val="none" w:sz="0" w:space="0" w:color="auto"/>
                            <w:left w:val="none" w:sz="0" w:space="0" w:color="auto"/>
                            <w:bottom w:val="none" w:sz="0" w:space="0" w:color="auto"/>
                            <w:right w:val="none" w:sz="0" w:space="0" w:color="auto"/>
                          </w:divBdr>
                          <w:divsChild>
                            <w:div w:id="932011637">
                              <w:marLeft w:val="0"/>
                              <w:marRight w:val="0"/>
                              <w:marTop w:val="0"/>
                              <w:marBottom w:val="0"/>
                              <w:divBdr>
                                <w:top w:val="none" w:sz="0" w:space="0" w:color="auto"/>
                                <w:left w:val="none" w:sz="0" w:space="0" w:color="auto"/>
                                <w:bottom w:val="none" w:sz="0" w:space="0" w:color="auto"/>
                                <w:right w:val="none" w:sz="0" w:space="0" w:color="auto"/>
                              </w:divBdr>
                              <w:divsChild>
                                <w:div w:id="3686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4">
                          <w:marLeft w:val="0"/>
                          <w:marRight w:val="0"/>
                          <w:marTop w:val="0"/>
                          <w:marBottom w:val="0"/>
                          <w:divBdr>
                            <w:top w:val="none" w:sz="0" w:space="0" w:color="auto"/>
                            <w:left w:val="none" w:sz="0" w:space="0" w:color="auto"/>
                            <w:bottom w:val="none" w:sz="0" w:space="0" w:color="auto"/>
                            <w:right w:val="none" w:sz="0" w:space="0" w:color="auto"/>
                          </w:divBdr>
                          <w:divsChild>
                            <w:div w:id="1487894490">
                              <w:marLeft w:val="0"/>
                              <w:marRight w:val="0"/>
                              <w:marTop w:val="0"/>
                              <w:marBottom w:val="0"/>
                              <w:divBdr>
                                <w:top w:val="none" w:sz="0" w:space="0" w:color="auto"/>
                                <w:left w:val="none" w:sz="0" w:space="0" w:color="auto"/>
                                <w:bottom w:val="none" w:sz="0" w:space="0" w:color="auto"/>
                                <w:right w:val="none" w:sz="0" w:space="0" w:color="auto"/>
                              </w:divBdr>
                              <w:divsChild>
                                <w:div w:id="1742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39">
                          <w:marLeft w:val="0"/>
                          <w:marRight w:val="0"/>
                          <w:marTop w:val="0"/>
                          <w:marBottom w:val="0"/>
                          <w:divBdr>
                            <w:top w:val="none" w:sz="0" w:space="0" w:color="auto"/>
                            <w:left w:val="none" w:sz="0" w:space="0" w:color="auto"/>
                            <w:bottom w:val="none" w:sz="0" w:space="0" w:color="auto"/>
                            <w:right w:val="none" w:sz="0" w:space="0" w:color="auto"/>
                          </w:divBdr>
                          <w:divsChild>
                            <w:div w:id="1536574289">
                              <w:marLeft w:val="0"/>
                              <w:marRight w:val="0"/>
                              <w:marTop w:val="0"/>
                              <w:marBottom w:val="0"/>
                              <w:divBdr>
                                <w:top w:val="none" w:sz="0" w:space="0" w:color="auto"/>
                                <w:left w:val="none" w:sz="0" w:space="0" w:color="auto"/>
                                <w:bottom w:val="none" w:sz="0" w:space="0" w:color="auto"/>
                                <w:right w:val="none" w:sz="0" w:space="0" w:color="auto"/>
                              </w:divBdr>
                              <w:divsChild>
                                <w:div w:id="10254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69924">
                          <w:marLeft w:val="0"/>
                          <w:marRight w:val="0"/>
                          <w:marTop w:val="0"/>
                          <w:marBottom w:val="0"/>
                          <w:divBdr>
                            <w:top w:val="none" w:sz="0" w:space="0" w:color="auto"/>
                            <w:left w:val="none" w:sz="0" w:space="0" w:color="auto"/>
                            <w:bottom w:val="none" w:sz="0" w:space="0" w:color="auto"/>
                            <w:right w:val="none" w:sz="0" w:space="0" w:color="auto"/>
                          </w:divBdr>
                          <w:divsChild>
                            <w:div w:id="999769355">
                              <w:marLeft w:val="0"/>
                              <w:marRight w:val="0"/>
                              <w:marTop w:val="0"/>
                              <w:marBottom w:val="0"/>
                              <w:divBdr>
                                <w:top w:val="none" w:sz="0" w:space="0" w:color="auto"/>
                                <w:left w:val="none" w:sz="0" w:space="0" w:color="auto"/>
                                <w:bottom w:val="none" w:sz="0" w:space="0" w:color="auto"/>
                                <w:right w:val="none" w:sz="0" w:space="0" w:color="auto"/>
                              </w:divBdr>
                              <w:divsChild>
                                <w:div w:id="1295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027">
                          <w:marLeft w:val="0"/>
                          <w:marRight w:val="0"/>
                          <w:marTop w:val="0"/>
                          <w:marBottom w:val="0"/>
                          <w:divBdr>
                            <w:top w:val="none" w:sz="0" w:space="0" w:color="auto"/>
                            <w:left w:val="none" w:sz="0" w:space="0" w:color="auto"/>
                            <w:bottom w:val="none" w:sz="0" w:space="0" w:color="auto"/>
                            <w:right w:val="none" w:sz="0" w:space="0" w:color="auto"/>
                          </w:divBdr>
                          <w:divsChild>
                            <w:div w:id="667025640">
                              <w:marLeft w:val="0"/>
                              <w:marRight w:val="0"/>
                              <w:marTop w:val="0"/>
                              <w:marBottom w:val="0"/>
                              <w:divBdr>
                                <w:top w:val="none" w:sz="0" w:space="0" w:color="auto"/>
                                <w:left w:val="none" w:sz="0" w:space="0" w:color="auto"/>
                                <w:bottom w:val="none" w:sz="0" w:space="0" w:color="auto"/>
                                <w:right w:val="none" w:sz="0" w:space="0" w:color="auto"/>
                              </w:divBdr>
                              <w:divsChild>
                                <w:div w:id="14192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6150">
                          <w:marLeft w:val="0"/>
                          <w:marRight w:val="0"/>
                          <w:marTop w:val="0"/>
                          <w:marBottom w:val="0"/>
                          <w:divBdr>
                            <w:top w:val="none" w:sz="0" w:space="0" w:color="auto"/>
                            <w:left w:val="none" w:sz="0" w:space="0" w:color="auto"/>
                            <w:bottom w:val="none" w:sz="0" w:space="0" w:color="auto"/>
                            <w:right w:val="none" w:sz="0" w:space="0" w:color="auto"/>
                          </w:divBdr>
                          <w:divsChild>
                            <w:div w:id="409891796">
                              <w:marLeft w:val="0"/>
                              <w:marRight w:val="0"/>
                              <w:marTop w:val="0"/>
                              <w:marBottom w:val="0"/>
                              <w:divBdr>
                                <w:top w:val="none" w:sz="0" w:space="0" w:color="auto"/>
                                <w:left w:val="none" w:sz="0" w:space="0" w:color="auto"/>
                                <w:bottom w:val="none" w:sz="0" w:space="0" w:color="auto"/>
                                <w:right w:val="none" w:sz="0" w:space="0" w:color="auto"/>
                              </w:divBdr>
                              <w:divsChild>
                                <w:div w:id="5231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1817">
                  <w:marLeft w:val="0"/>
                  <w:marRight w:val="0"/>
                  <w:marTop w:val="0"/>
                  <w:marBottom w:val="0"/>
                  <w:divBdr>
                    <w:top w:val="none" w:sz="0" w:space="0" w:color="auto"/>
                    <w:left w:val="none" w:sz="0" w:space="0" w:color="auto"/>
                    <w:bottom w:val="none" w:sz="0" w:space="0" w:color="auto"/>
                    <w:right w:val="none" w:sz="0" w:space="0" w:color="auto"/>
                  </w:divBdr>
                </w:div>
              </w:divsChild>
            </w:div>
            <w:div w:id="1594435397">
              <w:marLeft w:val="0"/>
              <w:marRight w:val="0"/>
              <w:marTop w:val="0"/>
              <w:marBottom w:val="0"/>
              <w:divBdr>
                <w:top w:val="none" w:sz="0" w:space="0" w:color="auto"/>
                <w:left w:val="none" w:sz="0" w:space="0" w:color="auto"/>
                <w:bottom w:val="none" w:sz="0" w:space="0" w:color="auto"/>
                <w:right w:val="none" w:sz="0" w:space="0" w:color="auto"/>
              </w:divBdr>
              <w:divsChild>
                <w:div w:id="1718357556">
                  <w:marLeft w:val="0"/>
                  <w:marRight w:val="0"/>
                  <w:marTop w:val="0"/>
                  <w:marBottom w:val="0"/>
                  <w:divBdr>
                    <w:top w:val="none" w:sz="0" w:space="0" w:color="auto"/>
                    <w:left w:val="none" w:sz="0" w:space="0" w:color="auto"/>
                    <w:bottom w:val="none" w:sz="0" w:space="0" w:color="auto"/>
                    <w:right w:val="none" w:sz="0" w:space="0" w:color="auto"/>
                  </w:divBdr>
                  <w:divsChild>
                    <w:div w:id="846291000">
                      <w:marLeft w:val="0"/>
                      <w:marRight w:val="0"/>
                      <w:marTop w:val="0"/>
                      <w:marBottom w:val="0"/>
                      <w:divBdr>
                        <w:top w:val="none" w:sz="0" w:space="0" w:color="auto"/>
                        <w:left w:val="none" w:sz="0" w:space="0" w:color="auto"/>
                        <w:bottom w:val="none" w:sz="0" w:space="0" w:color="auto"/>
                        <w:right w:val="none" w:sz="0" w:space="0" w:color="auto"/>
                      </w:divBdr>
                      <w:divsChild>
                        <w:div w:id="1193110503">
                          <w:marLeft w:val="0"/>
                          <w:marRight w:val="0"/>
                          <w:marTop w:val="0"/>
                          <w:marBottom w:val="0"/>
                          <w:divBdr>
                            <w:top w:val="single" w:sz="4" w:space="0" w:color="878787"/>
                            <w:left w:val="single" w:sz="4" w:space="0" w:color="878787"/>
                            <w:bottom w:val="single" w:sz="4" w:space="0" w:color="878787"/>
                            <w:right w:val="single" w:sz="4" w:space="0" w:color="878787"/>
                          </w:divBdr>
                          <w:divsChild>
                            <w:div w:id="5797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5445">
              <w:marLeft w:val="0"/>
              <w:marRight w:val="0"/>
              <w:marTop w:val="0"/>
              <w:marBottom w:val="0"/>
              <w:divBdr>
                <w:top w:val="none" w:sz="0" w:space="0" w:color="auto"/>
                <w:left w:val="none" w:sz="0" w:space="0" w:color="auto"/>
                <w:bottom w:val="none" w:sz="0" w:space="0" w:color="auto"/>
                <w:right w:val="none" w:sz="0" w:space="0" w:color="auto"/>
              </w:divBdr>
              <w:divsChild>
                <w:div w:id="15764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7450">
          <w:marLeft w:val="0"/>
          <w:marRight w:val="0"/>
          <w:marTop w:val="0"/>
          <w:marBottom w:val="0"/>
          <w:divBdr>
            <w:top w:val="none" w:sz="0" w:space="0" w:color="auto"/>
            <w:left w:val="none" w:sz="0" w:space="0" w:color="auto"/>
            <w:bottom w:val="none" w:sz="0" w:space="0" w:color="auto"/>
            <w:right w:val="none" w:sz="0" w:space="0" w:color="auto"/>
          </w:divBdr>
          <w:divsChild>
            <w:div w:id="2077311754">
              <w:marLeft w:val="0"/>
              <w:marRight w:val="0"/>
              <w:marTop w:val="0"/>
              <w:marBottom w:val="0"/>
              <w:divBdr>
                <w:top w:val="none" w:sz="0" w:space="0" w:color="auto"/>
                <w:left w:val="none" w:sz="0" w:space="0" w:color="auto"/>
                <w:bottom w:val="none" w:sz="0" w:space="0" w:color="auto"/>
                <w:right w:val="none" w:sz="0" w:space="0" w:color="auto"/>
              </w:divBdr>
              <w:divsChild>
                <w:div w:id="1185827868">
                  <w:marLeft w:val="0"/>
                  <w:marRight w:val="0"/>
                  <w:marTop w:val="0"/>
                  <w:marBottom w:val="0"/>
                  <w:divBdr>
                    <w:top w:val="none" w:sz="0" w:space="0" w:color="auto"/>
                    <w:left w:val="none" w:sz="0" w:space="0" w:color="auto"/>
                    <w:bottom w:val="none" w:sz="0" w:space="0" w:color="auto"/>
                    <w:right w:val="none" w:sz="0" w:space="0" w:color="auto"/>
                  </w:divBdr>
                  <w:divsChild>
                    <w:div w:id="1734310736">
                      <w:marLeft w:val="0"/>
                      <w:marRight w:val="0"/>
                      <w:marTop w:val="0"/>
                      <w:marBottom w:val="0"/>
                      <w:divBdr>
                        <w:top w:val="none" w:sz="0" w:space="0" w:color="auto"/>
                        <w:left w:val="none" w:sz="0" w:space="0" w:color="auto"/>
                        <w:bottom w:val="none" w:sz="0" w:space="0" w:color="auto"/>
                        <w:right w:val="none" w:sz="0" w:space="0" w:color="auto"/>
                      </w:divBdr>
                    </w:div>
                  </w:divsChild>
                </w:div>
                <w:div w:id="1620410067">
                  <w:marLeft w:val="0"/>
                  <w:marRight w:val="0"/>
                  <w:marTop w:val="0"/>
                  <w:marBottom w:val="0"/>
                  <w:divBdr>
                    <w:top w:val="none" w:sz="0" w:space="0" w:color="auto"/>
                    <w:left w:val="none" w:sz="0" w:space="0" w:color="auto"/>
                    <w:bottom w:val="none" w:sz="0" w:space="0" w:color="auto"/>
                    <w:right w:val="none" w:sz="0" w:space="0" w:color="auto"/>
                  </w:divBdr>
                  <w:divsChild>
                    <w:div w:id="1794862273">
                      <w:marLeft w:val="0"/>
                      <w:marRight w:val="0"/>
                      <w:marTop w:val="0"/>
                      <w:marBottom w:val="0"/>
                      <w:divBdr>
                        <w:top w:val="none" w:sz="0" w:space="0" w:color="auto"/>
                        <w:left w:val="none" w:sz="0" w:space="0" w:color="auto"/>
                        <w:bottom w:val="none" w:sz="0" w:space="0" w:color="auto"/>
                        <w:right w:val="none" w:sz="0" w:space="0" w:color="auto"/>
                      </w:divBdr>
                    </w:div>
                  </w:divsChild>
                </w:div>
                <w:div w:id="130565879">
                  <w:marLeft w:val="0"/>
                  <w:marRight w:val="0"/>
                  <w:marTop w:val="0"/>
                  <w:marBottom w:val="0"/>
                  <w:divBdr>
                    <w:top w:val="none" w:sz="0" w:space="0" w:color="auto"/>
                    <w:left w:val="none" w:sz="0" w:space="0" w:color="auto"/>
                    <w:bottom w:val="none" w:sz="0" w:space="0" w:color="auto"/>
                    <w:right w:val="none" w:sz="0" w:space="0" w:color="auto"/>
                  </w:divBdr>
                  <w:divsChild>
                    <w:div w:id="476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392">
              <w:marLeft w:val="0"/>
              <w:marRight w:val="0"/>
              <w:marTop w:val="0"/>
              <w:marBottom w:val="0"/>
              <w:divBdr>
                <w:top w:val="none" w:sz="0" w:space="0" w:color="auto"/>
                <w:left w:val="none" w:sz="0" w:space="0" w:color="auto"/>
                <w:bottom w:val="none" w:sz="0" w:space="0" w:color="auto"/>
                <w:right w:val="none" w:sz="0" w:space="0" w:color="auto"/>
              </w:divBdr>
              <w:divsChild>
                <w:div w:id="1176577950">
                  <w:marLeft w:val="0"/>
                  <w:marRight w:val="0"/>
                  <w:marTop w:val="0"/>
                  <w:marBottom w:val="0"/>
                  <w:divBdr>
                    <w:top w:val="none" w:sz="0" w:space="0" w:color="auto"/>
                    <w:left w:val="none" w:sz="0" w:space="0" w:color="auto"/>
                    <w:bottom w:val="none" w:sz="0" w:space="0" w:color="auto"/>
                    <w:right w:val="none" w:sz="0" w:space="0" w:color="auto"/>
                  </w:divBdr>
                </w:div>
                <w:div w:id="1710910102">
                  <w:marLeft w:val="0"/>
                  <w:marRight w:val="0"/>
                  <w:marTop w:val="0"/>
                  <w:marBottom w:val="0"/>
                  <w:divBdr>
                    <w:top w:val="none" w:sz="0" w:space="0" w:color="auto"/>
                    <w:left w:val="none" w:sz="0" w:space="0" w:color="auto"/>
                    <w:bottom w:val="none" w:sz="0" w:space="0" w:color="auto"/>
                    <w:right w:val="none" w:sz="0" w:space="0" w:color="auto"/>
                  </w:divBdr>
                </w:div>
              </w:divsChild>
            </w:div>
            <w:div w:id="1126578651">
              <w:marLeft w:val="0"/>
              <w:marRight w:val="0"/>
              <w:marTop w:val="0"/>
              <w:marBottom w:val="0"/>
              <w:divBdr>
                <w:top w:val="none" w:sz="0" w:space="0" w:color="auto"/>
                <w:left w:val="none" w:sz="0" w:space="0" w:color="auto"/>
                <w:bottom w:val="none" w:sz="0" w:space="0" w:color="auto"/>
                <w:right w:val="none" w:sz="0" w:space="0" w:color="auto"/>
              </w:divBdr>
              <w:divsChild>
                <w:div w:id="1143693273">
                  <w:marLeft w:val="0"/>
                  <w:marRight w:val="0"/>
                  <w:marTop w:val="0"/>
                  <w:marBottom w:val="0"/>
                  <w:divBdr>
                    <w:top w:val="none" w:sz="0" w:space="0" w:color="auto"/>
                    <w:left w:val="none" w:sz="0" w:space="0" w:color="auto"/>
                    <w:bottom w:val="none" w:sz="0" w:space="0" w:color="auto"/>
                    <w:right w:val="none" w:sz="0" w:space="0" w:color="auto"/>
                  </w:divBdr>
                </w:div>
                <w:div w:id="1283683515">
                  <w:marLeft w:val="0"/>
                  <w:marRight w:val="0"/>
                  <w:marTop w:val="0"/>
                  <w:marBottom w:val="0"/>
                  <w:divBdr>
                    <w:top w:val="none" w:sz="0" w:space="0" w:color="auto"/>
                    <w:left w:val="none" w:sz="0" w:space="0" w:color="auto"/>
                    <w:bottom w:val="none" w:sz="0" w:space="0" w:color="auto"/>
                    <w:right w:val="none" w:sz="0" w:space="0" w:color="auto"/>
                  </w:divBdr>
                  <w:divsChild>
                    <w:div w:id="521558428">
                      <w:marLeft w:val="0"/>
                      <w:marRight w:val="0"/>
                      <w:marTop w:val="0"/>
                      <w:marBottom w:val="0"/>
                      <w:divBdr>
                        <w:top w:val="none" w:sz="0" w:space="0" w:color="auto"/>
                        <w:left w:val="none" w:sz="0" w:space="0" w:color="auto"/>
                        <w:bottom w:val="none" w:sz="0" w:space="0" w:color="auto"/>
                        <w:right w:val="none" w:sz="0" w:space="0" w:color="auto"/>
                      </w:divBdr>
                    </w:div>
                  </w:divsChild>
                </w:div>
                <w:div w:id="1795519837">
                  <w:marLeft w:val="0"/>
                  <w:marRight w:val="0"/>
                  <w:marTop w:val="0"/>
                  <w:marBottom w:val="0"/>
                  <w:divBdr>
                    <w:top w:val="none" w:sz="0" w:space="0" w:color="auto"/>
                    <w:left w:val="none" w:sz="0" w:space="0" w:color="auto"/>
                    <w:bottom w:val="none" w:sz="0" w:space="0" w:color="auto"/>
                    <w:right w:val="none" w:sz="0" w:space="0" w:color="auto"/>
                  </w:divBdr>
                  <w:divsChild>
                    <w:div w:id="1461072785">
                      <w:marLeft w:val="0"/>
                      <w:marRight w:val="0"/>
                      <w:marTop w:val="0"/>
                      <w:marBottom w:val="0"/>
                      <w:divBdr>
                        <w:top w:val="none" w:sz="0" w:space="0" w:color="auto"/>
                        <w:left w:val="none" w:sz="0" w:space="0" w:color="auto"/>
                        <w:bottom w:val="none" w:sz="0" w:space="0" w:color="auto"/>
                        <w:right w:val="none" w:sz="0" w:space="0" w:color="auto"/>
                      </w:divBdr>
                    </w:div>
                  </w:divsChild>
                </w:div>
                <w:div w:id="773983561">
                  <w:marLeft w:val="0"/>
                  <w:marRight w:val="0"/>
                  <w:marTop w:val="0"/>
                  <w:marBottom w:val="0"/>
                  <w:divBdr>
                    <w:top w:val="none" w:sz="0" w:space="0" w:color="auto"/>
                    <w:left w:val="none" w:sz="0" w:space="0" w:color="auto"/>
                    <w:bottom w:val="none" w:sz="0" w:space="0" w:color="auto"/>
                    <w:right w:val="none" w:sz="0" w:space="0" w:color="auto"/>
                  </w:divBdr>
                </w:div>
                <w:div w:id="622811654">
                  <w:marLeft w:val="0"/>
                  <w:marRight w:val="0"/>
                  <w:marTop w:val="0"/>
                  <w:marBottom w:val="0"/>
                  <w:divBdr>
                    <w:top w:val="none" w:sz="0" w:space="0" w:color="auto"/>
                    <w:left w:val="none" w:sz="0" w:space="0" w:color="auto"/>
                    <w:bottom w:val="none" w:sz="0" w:space="0" w:color="auto"/>
                    <w:right w:val="none" w:sz="0" w:space="0" w:color="auto"/>
                  </w:divBdr>
                  <w:divsChild>
                    <w:div w:id="9959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4301">
              <w:marLeft w:val="0"/>
              <w:marRight w:val="0"/>
              <w:marTop w:val="0"/>
              <w:marBottom w:val="0"/>
              <w:divBdr>
                <w:top w:val="none" w:sz="0" w:space="0" w:color="auto"/>
                <w:left w:val="none" w:sz="0" w:space="0" w:color="auto"/>
                <w:bottom w:val="none" w:sz="0" w:space="0" w:color="auto"/>
                <w:right w:val="none" w:sz="0" w:space="0" w:color="auto"/>
              </w:divBdr>
              <w:divsChild>
                <w:div w:id="804467335">
                  <w:marLeft w:val="0"/>
                  <w:marRight w:val="0"/>
                  <w:marTop w:val="0"/>
                  <w:marBottom w:val="0"/>
                  <w:divBdr>
                    <w:top w:val="none" w:sz="0" w:space="0" w:color="auto"/>
                    <w:left w:val="none" w:sz="0" w:space="0" w:color="auto"/>
                    <w:bottom w:val="none" w:sz="0" w:space="0" w:color="auto"/>
                    <w:right w:val="none" w:sz="0" w:space="0" w:color="auto"/>
                  </w:divBdr>
                </w:div>
                <w:div w:id="2041738072">
                  <w:marLeft w:val="0"/>
                  <w:marRight w:val="0"/>
                  <w:marTop w:val="0"/>
                  <w:marBottom w:val="0"/>
                  <w:divBdr>
                    <w:top w:val="none" w:sz="0" w:space="0" w:color="auto"/>
                    <w:left w:val="none" w:sz="0" w:space="0" w:color="auto"/>
                    <w:bottom w:val="none" w:sz="0" w:space="0" w:color="auto"/>
                    <w:right w:val="none" w:sz="0" w:space="0" w:color="auto"/>
                  </w:divBdr>
                  <w:divsChild>
                    <w:div w:id="2100563195">
                      <w:marLeft w:val="0"/>
                      <w:marRight w:val="0"/>
                      <w:marTop w:val="0"/>
                      <w:marBottom w:val="0"/>
                      <w:divBdr>
                        <w:top w:val="none" w:sz="0" w:space="0" w:color="auto"/>
                        <w:left w:val="none" w:sz="0" w:space="0" w:color="auto"/>
                        <w:bottom w:val="none" w:sz="0" w:space="0" w:color="auto"/>
                        <w:right w:val="none" w:sz="0" w:space="0" w:color="auto"/>
                      </w:divBdr>
                    </w:div>
                  </w:divsChild>
                </w:div>
                <w:div w:id="4673076">
                  <w:marLeft w:val="0"/>
                  <w:marRight w:val="0"/>
                  <w:marTop w:val="0"/>
                  <w:marBottom w:val="0"/>
                  <w:divBdr>
                    <w:top w:val="none" w:sz="0" w:space="0" w:color="auto"/>
                    <w:left w:val="none" w:sz="0" w:space="0" w:color="auto"/>
                    <w:bottom w:val="none" w:sz="0" w:space="0" w:color="auto"/>
                    <w:right w:val="none" w:sz="0" w:space="0" w:color="auto"/>
                  </w:divBdr>
                  <w:divsChild>
                    <w:div w:id="6672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ceone.com/health-fitness/articles/470778006-Why-police-departments-need-to-recruit-for-resiliency/" TargetMode="External"/><Relationship Id="rId3" Type="http://schemas.openxmlformats.org/officeDocument/2006/relationships/settings" Target="settings.xml"/><Relationship Id="rId7" Type="http://schemas.openxmlformats.org/officeDocument/2006/relationships/hyperlink" Target="https://www.policeone.com/health-fitness/articles/360840006-PTSD-quiz-Find-out-if-your-symptoms-qual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ceone.com/ptsd/articles/379161006-How-to-cope-with-5-of-the-most-common-symptoms-of-PTSD/" TargetMode="External"/><Relationship Id="rId11" Type="http://schemas.openxmlformats.org/officeDocument/2006/relationships/theme" Target="theme/theme1.xml"/><Relationship Id="rId5" Type="http://schemas.openxmlformats.org/officeDocument/2006/relationships/hyperlink" Target="https://www.policeone.com/health-fitness/articles/7119422-9-ways-to-tell-if-youre-a-law-enforcement-burn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liceone.com/health-fitness/articles/214141006-No-spit-in-this-food-4-great-on-duty-meals-cops-can-bring-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A</cp:lastModifiedBy>
  <cp:revision>5</cp:revision>
  <dcterms:created xsi:type="dcterms:W3CDTF">2019-11-06T02:59:00Z</dcterms:created>
  <dcterms:modified xsi:type="dcterms:W3CDTF">2024-01-23T19:48:00Z</dcterms:modified>
</cp:coreProperties>
</file>